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62188, Number Passed Filter: 62094</w:t>
      </w:r>
      <w:r>
        <w:br/>
      </w:r>
      <w:r>
        <w:rPr>
          <w:rStyle w:val="VerbatimChar"/>
        </w:rPr>
        <w:t xml:space="preserve">## I Codes: 889 (1.429536%)</w:t>
      </w:r>
      <w:r>
        <w:br/>
      </w:r>
      <w:r>
        <w:rPr>
          <w:rStyle w:val="VerbatimChar"/>
        </w:rPr>
        <w:t xml:space="preserve">## Q Codes: 111 (0.178491%)</w:t>
      </w:r>
      <w:r>
        <w:br/>
      </w:r>
      <w:r>
        <w:rPr>
          <w:rStyle w:val="VerbatimChar"/>
        </w:rPr>
        <w:t xml:space="preserve">## U Codes: 26 (0.041809%)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2023-07-16T21:29:03Z</dcterms:created>
  <dcterms:modified xsi:type="dcterms:W3CDTF">2023-07-16T21:29:03Z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